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F831E9E"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7B02FC">
              <w:rPr>
                <w:noProof/>
              </w:rPr>
            </w:r>
            <w:r w:rsidR="007B02FC">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77777777"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77777777"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lastRenderedPageBreak/>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1A0725" w14:paraId="7296CAAD" w14:textId="77777777" w:rsidTr="00963AB7">
        <w:tc>
          <w:tcPr>
            <w:tcW w:w="8238" w:type="dxa"/>
            <w:shd w:val="clear" w:color="auto" w:fill="auto"/>
          </w:tcPr>
          <w:p w14:paraId="4EEAA94C" w14:textId="7F432C4D"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14:paraId="4F078700" w14:textId="77777777" w:rsidR="005D0FE1" w:rsidRDefault="005D0FE1" w:rsidP="00587A30">
            <w:pPr>
              <w:pStyle w:val="Text1"/>
              <w:spacing w:before="40" w:after="40"/>
              <w:ind w:left="360"/>
              <w:rPr>
                <w:color w:val="000000"/>
              </w:rPr>
            </w:pPr>
          </w:p>
          <w:p w14:paraId="1B6DA273" w14:textId="77777777"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DE773" w14:textId="77777777"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Pr="009262CA">
              <w:rPr>
                <w:color w:val="000000"/>
              </w:rPr>
              <w:t>ethics;</w:t>
            </w:r>
            <w:proofErr w:type="gramEnd"/>
          </w:p>
          <w:p w14:paraId="42A5002B" w14:textId="77777777"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 xml:space="preserve">entities or persons being entrusted with EU budget implementation </w:t>
            </w:r>
            <w:proofErr w:type="gramStart"/>
            <w:r>
              <w:rPr>
                <w:color w:val="000000"/>
              </w:rPr>
              <w:t>tasks</w:t>
            </w:r>
            <w:r w:rsidRPr="009262CA">
              <w:rPr>
                <w:color w:val="000000"/>
              </w:rPr>
              <w:t>;</w:t>
            </w:r>
            <w:proofErr w:type="gramEnd"/>
          </w:p>
          <w:p w14:paraId="4F043FD8" w14:textId="77777777" w:rsidR="001A0725" w:rsidRDefault="001A0725" w:rsidP="001A0725">
            <w:pPr>
              <w:pStyle w:val="Text1"/>
              <w:numPr>
                <w:ilvl w:val="0"/>
                <w:numId w:val="3"/>
              </w:numPr>
              <w:spacing w:before="40" w:after="40"/>
              <w:ind w:left="709" w:firstLine="0"/>
              <w:rPr>
                <w:color w:val="000000"/>
              </w:rPr>
            </w:pPr>
            <w:r>
              <w:rPr>
                <w:color w:val="000000"/>
              </w:rPr>
              <w:t xml:space="preserve">information transmitted by Member States implementing Union </w:t>
            </w:r>
            <w:proofErr w:type="gramStart"/>
            <w:r>
              <w:rPr>
                <w:color w:val="000000"/>
              </w:rPr>
              <w:t>funds;</w:t>
            </w:r>
            <w:proofErr w:type="gramEnd"/>
          </w:p>
          <w:p w14:paraId="71123395" w14:textId="77777777"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6251CD78" w14:textId="77777777"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5923326" w14:textId="77777777" w:rsidR="005D0FE1" w:rsidRDefault="005D0FE1" w:rsidP="00963AB7">
            <w:pPr>
              <w:spacing w:before="240" w:after="120"/>
              <w:jc w:val="both"/>
              <w:rPr>
                <w:noProof/>
              </w:rPr>
            </w:pPr>
          </w:p>
          <w:p w14:paraId="3252179F" w14:textId="0DC62550"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14CE50E3" w14:textId="77777777" w:rsidR="005D0FE1" w:rsidRDefault="005D0FE1" w:rsidP="00963AB7">
            <w:pPr>
              <w:spacing w:before="240" w:after="120"/>
              <w:jc w:val="both"/>
              <w:rPr>
                <w:noProof/>
              </w:rPr>
            </w:pPr>
          </w:p>
          <w:p w14:paraId="16A1BC09" w14:textId="77777777" w:rsidR="005D0FE1" w:rsidRDefault="005D0FE1" w:rsidP="00963AB7">
            <w:pPr>
              <w:spacing w:before="240" w:after="120"/>
              <w:jc w:val="both"/>
              <w:rPr>
                <w:noProof/>
              </w:rPr>
            </w:pPr>
          </w:p>
          <w:p w14:paraId="33A7C12C" w14:textId="23DF0329"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05B67D0F" w14:textId="6535A826" w:rsidR="005D0FE1" w:rsidRDefault="005D0FE1" w:rsidP="00963AB7">
            <w:pPr>
              <w:spacing w:before="240" w:after="120"/>
              <w:jc w:val="both"/>
              <w:rPr>
                <w:noProof/>
              </w:rPr>
            </w:pPr>
          </w:p>
          <w:p w14:paraId="2BB7A8B0" w14:textId="30F01731"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2F5B25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60F01E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05FD91AB" w14:textId="77777777" w:rsidR="005D0FE1" w:rsidRDefault="005D0FE1" w:rsidP="00963AB7">
            <w:pPr>
              <w:spacing w:before="240" w:after="120"/>
              <w:jc w:val="both"/>
              <w:rPr>
                <w:noProof/>
              </w:rPr>
            </w:pPr>
          </w:p>
          <w:p w14:paraId="7744559F" w14:textId="071D316B"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05" w:type="dxa"/>
            <w:shd w:val="clear" w:color="auto" w:fill="auto"/>
          </w:tcPr>
          <w:p w14:paraId="541AD491" w14:textId="77777777" w:rsidR="005D0FE1" w:rsidRDefault="005D0FE1" w:rsidP="00963AB7">
            <w:pPr>
              <w:spacing w:before="240" w:after="120"/>
              <w:jc w:val="both"/>
              <w:rPr>
                <w:noProof/>
              </w:rPr>
            </w:pPr>
          </w:p>
          <w:p w14:paraId="051FFEEA"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0F38A9C1" w14:textId="77777777" w:rsidR="005D0FE1" w:rsidRDefault="005D0FE1" w:rsidP="00963AB7">
            <w:pPr>
              <w:spacing w:before="240" w:after="120"/>
              <w:jc w:val="both"/>
              <w:rPr>
                <w:noProof/>
              </w:rPr>
            </w:pPr>
          </w:p>
          <w:p w14:paraId="2971986F" w14:textId="77777777" w:rsidR="005D0FE1" w:rsidRDefault="005D0FE1" w:rsidP="00963AB7">
            <w:pPr>
              <w:spacing w:before="240" w:after="120"/>
              <w:jc w:val="both"/>
              <w:rPr>
                <w:noProof/>
              </w:rPr>
            </w:pPr>
          </w:p>
          <w:p w14:paraId="3EA06B8A" w14:textId="77777777" w:rsidR="005D0FE1"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50E2B663" w14:textId="242A5125" w:rsidR="005D0FE1" w:rsidRDefault="005D0FE1" w:rsidP="00963AB7">
            <w:pPr>
              <w:spacing w:before="240" w:after="120"/>
              <w:jc w:val="both"/>
              <w:rPr>
                <w:noProof/>
              </w:rPr>
            </w:pPr>
          </w:p>
          <w:p w14:paraId="50444E95"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76AB3BC7" w14:textId="77777777" w:rsidR="001A0725"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13187762"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p w14:paraId="120CF603" w14:textId="77777777" w:rsidR="005D0FE1" w:rsidRDefault="005D0FE1" w:rsidP="00963AB7">
            <w:pPr>
              <w:spacing w:before="240" w:after="120"/>
              <w:jc w:val="both"/>
              <w:rPr>
                <w:noProof/>
              </w:rPr>
            </w:pPr>
          </w:p>
          <w:p w14:paraId="1395BD95" w14:textId="59B1B8D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7777777" w:rsidR="0078019C" w:rsidRDefault="0078019C" w:rsidP="00963AB7">
            <w:pPr>
              <w:pStyle w:val="Text1"/>
              <w:spacing w:before="40" w:after="40"/>
              <w:ind w:left="360"/>
              <w:rPr>
                <w:noProof/>
              </w:rPr>
            </w:pPr>
            <w:r>
              <w:rPr>
                <w:noProof/>
              </w:rPr>
              <w:lastRenderedPageBreak/>
              <w:t>Situation (c)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77777777"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77777777" w:rsidR="0078019C" w:rsidRDefault="0078019C" w:rsidP="00963AB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77777777"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7777777"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77777777"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0FD513B8" w14:textId="77777777" w:rsidTr="00963AB7">
        <w:tc>
          <w:tcPr>
            <w:tcW w:w="7747" w:type="dxa"/>
            <w:shd w:val="clear" w:color="auto" w:fill="auto"/>
            <w:vAlign w:val="center"/>
          </w:tcPr>
          <w:p w14:paraId="15142193" w14:textId="77777777"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14:paraId="4058BB1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shd w:val="clear" w:color="auto" w:fill="auto"/>
            <w:vAlign w:val="center"/>
          </w:tcPr>
          <w:p w14:paraId="270E9ED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76F0D2D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B02ACAF" w14:textId="77777777" w:rsidR="00D52827" w:rsidRPr="007D7A5F" w:rsidRDefault="00D52827" w:rsidP="00D52827">
      <w:pPr>
        <w:pStyle w:val="Title"/>
        <w:rPr>
          <w:noProof/>
        </w:rPr>
      </w:pPr>
      <w:r>
        <w:rPr>
          <w:noProof/>
        </w:rPr>
        <w:lastRenderedPageBreak/>
        <w:t>VI – Evidence upon request</w:t>
      </w:r>
    </w:p>
    <w:p w14:paraId="4CD70841" w14:textId="1437723F"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7777777" w:rsidR="00056491" w:rsidRPr="00BC61E2" w:rsidRDefault="00056491" w:rsidP="00056491">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963AB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963AB7">
            <w:pPr>
              <w:spacing w:before="240" w:after="120"/>
              <w:jc w:val="both"/>
              <w:rPr>
                <w:noProof/>
              </w:rPr>
            </w:pPr>
            <w:r>
              <w:rPr>
                <w:noProof/>
              </w:rPr>
              <w:t>YES</w:t>
            </w:r>
          </w:p>
        </w:tc>
        <w:tc>
          <w:tcPr>
            <w:tcW w:w="608" w:type="dxa"/>
            <w:shd w:val="clear" w:color="auto" w:fill="auto"/>
          </w:tcPr>
          <w:p w14:paraId="18BFFF3A" w14:textId="77777777" w:rsidR="00056491" w:rsidRDefault="00056491" w:rsidP="00963AB7">
            <w:pPr>
              <w:spacing w:before="240" w:after="120"/>
              <w:jc w:val="both"/>
              <w:rPr>
                <w:noProof/>
              </w:rPr>
            </w:pPr>
            <w:r>
              <w:rPr>
                <w:noProof/>
              </w:rPr>
              <w:t>NO</w:t>
            </w:r>
          </w:p>
        </w:tc>
        <w:tc>
          <w:tcPr>
            <w:tcW w:w="630" w:type="dxa"/>
            <w:shd w:val="clear" w:color="auto" w:fill="auto"/>
          </w:tcPr>
          <w:p w14:paraId="18AF0035" w14:textId="77777777" w:rsidR="00056491" w:rsidRDefault="00056491" w:rsidP="00963AB7">
            <w:pPr>
              <w:spacing w:before="240" w:after="120"/>
              <w:jc w:val="both"/>
              <w:rPr>
                <w:noProof/>
              </w:rPr>
            </w:pPr>
            <w:r>
              <w:rPr>
                <w:noProof/>
              </w:rPr>
              <w:t>N/A</w:t>
            </w:r>
          </w:p>
        </w:tc>
      </w:tr>
      <w:tr w:rsidR="00056491" w14:paraId="28D6F5C9" w14:textId="77777777" w:rsidTr="00963AB7">
        <w:tc>
          <w:tcPr>
            <w:tcW w:w="7344" w:type="dxa"/>
            <w:shd w:val="clear" w:color="auto" w:fill="auto"/>
          </w:tcPr>
          <w:p w14:paraId="16534C83" w14:textId="76DD003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7B02FC">
              <w:rPr>
                <w:noProof/>
              </w:rPr>
              <w:t>14</w:t>
            </w:r>
            <w:r>
              <w:rPr>
                <w:noProof/>
              </w:rPr>
              <w:t xml:space="preserve"> </w:t>
            </w:r>
            <w:r w:rsidR="00AA7378" w:rsidRPr="00754C9E">
              <w:rPr>
                <w:noProof/>
              </w:rPr>
              <w:t>of the</w:t>
            </w:r>
            <w:r w:rsidR="007B02FC">
              <w:t xml:space="preserve"> </w:t>
            </w:r>
            <w:r w:rsidR="007B02FC" w:rsidRPr="007B02FC">
              <w:rPr>
                <w:noProof/>
              </w:rPr>
              <w:t>Additional information about the</w:t>
            </w:r>
            <w:r w:rsidR="00AA7378" w:rsidRPr="00754C9E">
              <w:rPr>
                <w:noProof/>
              </w:rPr>
              <w:t xml:space="preserve"> contract notice</w:t>
            </w:r>
            <w:r>
              <w:rPr>
                <w:noProof/>
              </w:rPr>
              <w:t>;</w:t>
            </w:r>
          </w:p>
        </w:tc>
        <w:tc>
          <w:tcPr>
            <w:tcW w:w="704" w:type="dxa"/>
            <w:shd w:val="clear" w:color="auto" w:fill="auto"/>
          </w:tcPr>
          <w:p w14:paraId="14AB0D7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08" w:type="dxa"/>
            <w:shd w:val="clear" w:color="auto" w:fill="auto"/>
          </w:tcPr>
          <w:p w14:paraId="013059D6"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36F324C9"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056491" w14:paraId="0E84A4F4" w14:textId="77777777" w:rsidTr="00963AB7">
        <w:tc>
          <w:tcPr>
            <w:tcW w:w="7344" w:type="dxa"/>
            <w:shd w:val="clear" w:color="auto" w:fill="auto"/>
          </w:tcPr>
          <w:p w14:paraId="599FD8E4" w14:textId="4194814E" w:rsidR="00056491" w:rsidRDefault="00056491" w:rsidP="00056491">
            <w:pPr>
              <w:pStyle w:val="Text1"/>
              <w:numPr>
                <w:ilvl w:val="0"/>
                <w:numId w:val="7"/>
              </w:numPr>
              <w:spacing w:before="40" w:after="40"/>
              <w:rPr>
                <w:noProof/>
              </w:rPr>
            </w:pPr>
            <w:r>
              <w:rPr>
                <w:noProof/>
              </w:rPr>
              <w:t xml:space="preserve">It fulfills the applicable economic and financial criteria indicated in section </w:t>
            </w:r>
            <w:r w:rsidR="007B02FC">
              <w:rPr>
                <w:noProof/>
              </w:rPr>
              <w:t xml:space="preserve">14 </w:t>
            </w:r>
            <w:r w:rsidR="007B02FC" w:rsidRPr="00754C9E">
              <w:rPr>
                <w:noProof/>
              </w:rPr>
              <w:t>of the</w:t>
            </w:r>
            <w:r w:rsidR="007B02FC">
              <w:t xml:space="preserve"> </w:t>
            </w:r>
            <w:r w:rsidR="007B02FC" w:rsidRPr="007B02FC">
              <w:rPr>
                <w:noProof/>
              </w:rPr>
              <w:t>Additional information about the</w:t>
            </w:r>
            <w:r w:rsidR="007B02FC" w:rsidRPr="00754C9E">
              <w:rPr>
                <w:noProof/>
              </w:rPr>
              <w:t xml:space="preserve"> contract notice</w:t>
            </w:r>
            <w:r>
              <w:rPr>
                <w:noProof/>
              </w:rPr>
              <w:t>;</w:t>
            </w:r>
          </w:p>
        </w:tc>
        <w:tc>
          <w:tcPr>
            <w:tcW w:w="704" w:type="dxa"/>
            <w:shd w:val="clear" w:color="auto" w:fill="auto"/>
          </w:tcPr>
          <w:p w14:paraId="6450777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08" w:type="dxa"/>
            <w:shd w:val="clear" w:color="auto" w:fill="auto"/>
          </w:tcPr>
          <w:p w14:paraId="7E0526B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26AB23A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r w:rsidR="00056491" w14:paraId="694283EA" w14:textId="77777777" w:rsidTr="00963AB7">
        <w:tc>
          <w:tcPr>
            <w:tcW w:w="7344" w:type="dxa"/>
            <w:shd w:val="clear" w:color="auto" w:fill="auto"/>
          </w:tcPr>
          <w:p w14:paraId="11B8D6D9" w14:textId="7931642D" w:rsidR="00056491" w:rsidRDefault="00056491" w:rsidP="00056491">
            <w:pPr>
              <w:pStyle w:val="Text1"/>
              <w:numPr>
                <w:ilvl w:val="0"/>
                <w:numId w:val="7"/>
              </w:numPr>
              <w:spacing w:before="40" w:after="40"/>
              <w:rPr>
                <w:noProof/>
              </w:rPr>
            </w:pPr>
            <w:r>
              <w:rPr>
                <w:noProof/>
              </w:rPr>
              <w:t xml:space="preserve">It fulfills the applicable technical and professional criteria indicated in section </w:t>
            </w:r>
            <w:r w:rsidR="007B02FC">
              <w:rPr>
                <w:noProof/>
              </w:rPr>
              <w:t xml:space="preserve">14 </w:t>
            </w:r>
            <w:r w:rsidR="007B02FC" w:rsidRPr="00754C9E">
              <w:rPr>
                <w:noProof/>
              </w:rPr>
              <w:t>of the</w:t>
            </w:r>
            <w:r w:rsidR="007B02FC">
              <w:t xml:space="preserve"> </w:t>
            </w:r>
            <w:r w:rsidR="007B02FC" w:rsidRPr="007B02FC">
              <w:rPr>
                <w:noProof/>
              </w:rPr>
              <w:t>Additional information about the</w:t>
            </w:r>
            <w:r w:rsidR="007B02FC" w:rsidRPr="00754C9E">
              <w:rPr>
                <w:noProof/>
              </w:rPr>
              <w:t xml:space="preserve"> contract notice</w:t>
            </w:r>
            <w:r>
              <w:rPr>
                <w:noProof/>
              </w:rPr>
              <w:t>.</w:t>
            </w:r>
          </w:p>
        </w:tc>
        <w:tc>
          <w:tcPr>
            <w:tcW w:w="704" w:type="dxa"/>
            <w:shd w:val="clear" w:color="auto" w:fill="auto"/>
          </w:tcPr>
          <w:p w14:paraId="7B16EAC4"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08" w:type="dxa"/>
            <w:shd w:val="clear" w:color="auto" w:fill="auto"/>
          </w:tcPr>
          <w:p w14:paraId="39395A4A"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684990BD"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22067ABC"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73A28C3F"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c>
          <w:tcPr>
            <w:tcW w:w="630" w:type="dxa"/>
          </w:tcPr>
          <w:p w14:paraId="0C94339D"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B02FC">
              <w:rPr>
                <w:noProof/>
              </w:rPr>
            </w:r>
            <w:r w:rsidR="007B02FC">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C3A2E" w14:textId="77777777" w:rsidR="0050790F" w:rsidRDefault="0050790F" w:rsidP="0050790F">
      <w:r>
        <w:separator/>
      </w:r>
    </w:p>
  </w:endnote>
  <w:endnote w:type="continuationSeparator" w:id="0">
    <w:p w14:paraId="034C182A" w14:textId="77777777" w:rsidR="0050790F" w:rsidRDefault="0050790F"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74BB" w14:textId="77777777" w:rsidR="00053A51" w:rsidRDefault="0005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77838"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27845" w14:textId="77777777" w:rsidR="0050790F" w:rsidRDefault="0050790F" w:rsidP="0050790F">
      <w:r>
        <w:separator/>
      </w:r>
    </w:p>
  </w:footnote>
  <w:footnote w:type="continuationSeparator" w:id="0">
    <w:p w14:paraId="7BAA73EB" w14:textId="77777777" w:rsidR="0050790F" w:rsidRDefault="0050790F"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772F" w14:textId="77777777" w:rsidR="00053A51" w:rsidRDefault="0005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BD25" w14:textId="72FA8D49"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D007" w14:textId="77777777" w:rsidR="00053A51" w:rsidRDefault="0005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90F"/>
    <w:rsid w:val="00050709"/>
    <w:rsid w:val="00053A51"/>
    <w:rsid w:val="00056491"/>
    <w:rsid w:val="00087498"/>
    <w:rsid w:val="000B0E07"/>
    <w:rsid w:val="001A0725"/>
    <w:rsid w:val="001A2765"/>
    <w:rsid w:val="002545AA"/>
    <w:rsid w:val="00283F3F"/>
    <w:rsid w:val="00492D83"/>
    <w:rsid w:val="00495C7E"/>
    <w:rsid w:val="004F6658"/>
    <w:rsid w:val="0050790F"/>
    <w:rsid w:val="005229BB"/>
    <w:rsid w:val="00587A30"/>
    <w:rsid w:val="005D0FE1"/>
    <w:rsid w:val="0078019C"/>
    <w:rsid w:val="007B02FC"/>
    <w:rsid w:val="007C4AD9"/>
    <w:rsid w:val="008F344D"/>
    <w:rsid w:val="00941A09"/>
    <w:rsid w:val="00A51C7F"/>
    <w:rsid w:val="00A75131"/>
    <w:rsid w:val="00A83806"/>
    <w:rsid w:val="00AA7378"/>
    <w:rsid w:val="00AF1BDE"/>
    <w:rsid w:val="00B26872"/>
    <w:rsid w:val="00B675A8"/>
    <w:rsid w:val="00BB1574"/>
    <w:rsid w:val="00C67393"/>
    <w:rsid w:val="00CA4135"/>
    <w:rsid w:val="00CB21DB"/>
    <w:rsid w:val="00D52827"/>
    <w:rsid w:val="00E64082"/>
    <w:rsid w:val="00EE606A"/>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Nikoloz Chantladze</cp:lastModifiedBy>
  <cp:revision>16</cp:revision>
  <dcterms:created xsi:type="dcterms:W3CDTF">2020-05-08T08:58:00Z</dcterms:created>
  <dcterms:modified xsi:type="dcterms:W3CDTF">2021-04-01T14:03:00Z</dcterms:modified>
</cp:coreProperties>
</file>